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161C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18EC3032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E691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DIGITAL SYSTEM &amp;</w:t>
            </w:r>
            <w:r w:rsidR="0068703D">
              <w:rPr>
                <w:b/>
              </w:rPr>
              <w:t xml:space="preserve"> ASIC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FIVE  QUESTIONS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D3192" w:rsidP="0068703D">
            <w:pPr>
              <w:jc w:val="both"/>
            </w:pPr>
            <w:r>
              <w:t xml:space="preserve">Design a </w:t>
            </w:r>
            <w:r w:rsidR="00285BB5">
              <w:t>Full subtractor circuit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D319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85BB5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86D6A" w:rsidP="0068703D">
            <w:pPr>
              <w:jc w:val="both"/>
            </w:pPr>
            <w:r>
              <w:t>Design a</w:t>
            </w:r>
            <w:r w:rsidR="00285BB5">
              <w:t xml:space="preserve"> 4 bit</w:t>
            </w:r>
            <w:r>
              <w:t xml:space="preserve"> </w:t>
            </w:r>
            <w:r w:rsidR="00285BB5">
              <w:t>a</w:t>
            </w:r>
            <w:r>
              <w:t xml:space="preserve">synchronous </w:t>
            </w:r>
            <w:r w:rsidR="00285BB5">
              <w:t>binary up</w:t>
            </w:r>
            <w:r>
              <w:t xml:space="preserve"> Counter</w:t>
            </w:r>
            <w:r w:rsidR="00285BB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749D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749D3" w:rsidP="00285BB5">
            <w:pPr>
              <w:jc w:val="center"/>
            </w:pPr>
            <w:r>
              <w:t>1</w:t>
            </w:r>
            <w:r w:rsidR="00285BB5">
              <w:t>0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68703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85BB5" w:rsidP="0068703D">
            <w:pPr>
              <w:jc w:val="both"/>
            </w:pPr>
            <w:r>
              <w:t>Differentiate between PLD and CPLD with respect to its architecture.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06B3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85BB5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285BB5" w:rsidP="0068703D">
            <w:pPr>
              <w:jc w:val="both"/>
            </w:pPr>
            <w:r>
              <w:t>Design a PLA</w:t>
            </w:r>
            <w:r w:rsidR="002A1A96">
              <w:t xml:space="preserve"> to realize the following three logic functions</w:t>
            </w:r>
          </w:p>
          <w:p w:rsidR="00006B30" w:rsidRPr="002A1A96" w:rsidRDefault="00006B30" w:rsidP="0068703D">
            <w:pPr>
              <w:jc w:val="both"/>
              <w:rPr>
                <w:vertAlign w:val="superscript"/>
              </w:rPr>
            </w:pPr>
            <w:r>
              <w:t>F</w:t>
            </w:r>
            <w:r>
              <w:rPr>
                <w:vertAlign w:val="subscript"/>
              </w:rPr>
              <w:t>1</w:t>
            </w:r>
            <w:r>
              <w:t>(A,B,C</w:t>
            </w:r>
            <w:r w:rsidR="002A1A96">
              <w:t>,D,E</w:t>
            </w:r>
            <w:r>
              <w:t>) = A</w:t>
            </w:r>
            <w:r w:rsidR="002A1A96">
              <w:rPr>
                <w:vertAlign w:val="superscript"/>
              </w:rPr>
              <w:t>’</w:t>
            </w:r>
            <w:r>
              <w:t>B</w:t>
            </w:r>
            <w:r w:rsidR="002A1A96">
              <w:rPr>
                <w:vertAlign w:val="superscript"/>
              </w:rPr>
              <w:t>’</w:t>
            </w:r>
            <w:r w:rsidR="002A1A96">
              <w:t>D</w:t>
            </w:r>
            <w:r w:rsidR="002A1A96">
              <w:rPr>
                <w:vertAlign w:val="superscript"/>
              </w:rPr>
              <w:t>’</w:t>
            </w:r>
            <w:r w:rsidR="002A1A96">
              <w:t xml:space="preserve"> </w:t>
            </w:r>
            <w:r>
              <w:t>+B</w:t>
            </w:r>
            <w:r>
              <w:rPr>
                <w:vertAlign w:val="superscript"/>
              </w:rPr>
              <w:t>’</w:t>
            </w:r>
            <w:r>
              <w:t>C</w:t>
            </w:r>
            <w:r w:rsidR="002A1A96">
              <w:t xml:space="preserve"> D</w:t>
            </w:r>
            <w:r w:rsidR="002A1A96">
              <w:rPr>
                <w:vertAlign w:val="superscript"/>
              </w:rPr>
              <w:t>’</w:t>
            </w:r>
            <w:r w:rsidR="002A1A96">
              <w:t>+A</w:t>
            </w:r>
            <w:r w:rsidR="002A1A96">
              <w:rPr>
                <w:vertAlign w:val="superscript"/>
              </w:rPr>
              <w:t>’</w:t>
            </w:r>
            <w:r w:rsidR="002A1A96">
              <w:t>BCDE</w:t>
            </w:r>
            <w:r w:rsidR="002A1A96">
              <w:rPr>
                <w:vertAlign w:val="superscript"/>
              </w:rPr>
              <w:t>’</w:t>
            </w:r>
          </w:p>
          <w:p w:rsidR="00006B30" w:rsidRPr="002A1A96" w:rsidRDefault="00006B30" w:rsidP="0068703D">
            <w:pPr>
              <w:jc w:val="both"/>
            </w:pPr>
            <w:r>
              <w:t>F</w:t>
            </w:r>
            <w:r>
              <w:rPr>
                <w:vertAlign w:val="subscript"/>
              </w:rPr>
              <w:t>2</w:t>
            </w:r>
            <w:r>
              <w:t>(</w:t>
            </w:r>
            <w:r w:rsidR="002A1A96">
              <w:t>A,B,C,D,E</w:t>
            </w:r>
            <w:r>
              <w:t xml:space="preserve">) = </w:t>
            </w:r>
            <w:r w:rsidR="002A1A96">
              <w:t>A</w:t>
            </w:r>
            <w:r w:rsidR="002A1A96">
              <w:rPr>
                <w:vertAlign w:val="superscript"/>
              </w:rPr>
              <w:t>’</w:t>
            </w:r>
            <w:r w:rsidR="002A1A96">
              <w:t>BE</w:t>
            </w:r>
            <w:r w:rsidR="002A1A96">
              <w:rPr>
                <w:vertAlign w:val="superscript"/>
              </w:rPr>
              <w:t xml:space="preserve">’ </w:t>
            </w:r>
            <w:r w:rsidR="002A1A96">
              <w:t>+ B</w:t>
            </w:r>
            <w:r w:rsidR="002A1A96">
              <w:rPr>
                <w:vertAlign w:val="superscript"/>
              </w:rPr>
              <w:t>’</w:t>
            </w:r>
            <w:r w:rsidR="002A1A96">
              <w:t>C D</w:t>
            </w:r>
            <w:r w:rsidR="002A1A96">
              <w:rPr>
                <w:vertAlign w:val="superscript"/>
              </w:rPr>
              <w:t>’</w:t>
            </w:r>
            <w:r w:rsidR="002A1A96">
              <w:t>E</w:t>
            </w:r>
          </w:p>
          <w:p w:rsidR="00006B30" w:rsidRPr="00006B30" w:rsidRDefault="00006B30" w:rsidP="0068703D">
            <w:pPr>
              <w:jc w:val="both"/>
            </w:pPr>
            <w:r>
              <w:t>F</w:t>
            </w:r>
            <w:r>
              <w:rPr>
                <w:vertAlign w:val="subscript"/>
              </w:rPr>
              <w:t>3</w:t>
            </w:r>
            <w:r>
              <w:t>(</w:t>
            </w:r>
            <w:r w:rsidR="002A1A96">
              <w:t>A,B,C,D,E</w:t>
            </w:r>
            <w:r>
              <w:t xml:space="preserve">) = </w:t>
            </w:r>
            <w:r w:rsidR="002A1A96">
              <w:t>A</w:t>
            </w:r>
            <w:r w:rsidR="002A1A96">
              <w:rPr>
                <w:vertAlign w:val="superscript"/>
              </w:rPr>
              <w:t>’</w:t>
            </w:r>
            <w:r w:rsidR="002A1A96">
              <w:t>B</w:t>
            </w:r>
            <w:r w:rsidR="002A1A96">
              <w:rPr>
                <w:vertAlign w:val="superscript"/>
              </w:rPr>
              <w:t>’</w:t>
            </w:r>
            <w:r w:rsidR="002A1A96">
              <w:t>D</w:t>
            </w:r>
            <w:r w:rsidR="002A1A96">
              <w:rPr>
                <w:vertAlign w:val="superscript"/>
              </w:rPr>
              <w:t>’</w:t>
            </w:r>
            <w:r w:rsidR="002A1A96">
              <w:t xml:space="preserve"> +B</w:t>
            </w:r>
            <w:r w:rsidR="002A1A96">
              <w:rPr>
                <w:vertAlign w:val="superscript"/>
              </w:rPr>
              <w:t>’</w:t>
            </w:r>
            <w:r w:rsidR="002A1A96">
              <w:t>C</w:t>
            </w:r>
            <w:r w:rsidR="002A1A96">
              <w:rPr>
                <w:vertAlign w:val="superscript"/>
              </w:rPr>
              <w:t>’</w:t>
            </w:r>
            <w:r w:rsidR="002A1A96">
              <w:t>D</w:t>
            </w:r>
            <w:r w:rsidR="002A1A96">
              <w:rPr>
                <w:vertAlign w:val="superscript"/>
              </w:rPr>
              <w:t>’</w:t>
            </w:r>
            <w:r w:rsidR="002A1A96">
              <w:t>E</w:t>
            </w:r>
            <w:r w:rsidR="002A1A96">
              <w:rPr>
                <w:vertAlign w:val="superscript"/>
              </w:rPr>
              <w:t xml:space="preserve"> </w:t>
            </w:r>
            <w:r w:rsidR="002A1A96">
              <w:t>+A</w:t>
            </w:r>
            <w:r w:rsidR="002A1A96">
              <w:rPr>
                <w:vertAlign w:val="superscript"/>
              </w:rPr>
              <w:t>’</w:t>
            </w:r>
            <w:r w:rsidR="002A1A96">
              <w:t>BCD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06B3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06B30" w:rsidP="00285BB5">
            <w:pPr>
              <w:jc w:val="center"/>
            </w:pPr>
            <w:r>
              <w:t>1</w:t>
            </w:r>
            <w:r w:rsidR="00285BB5">
              <w:t>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8703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8703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8703D" w:rsidRPr="00EF5853" w:rsidRDefault="0068703D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8703D" w:rsidRPr="00EF5853" w:rsidRDefault="0068703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8703D" w:rsidRPr="00EF5853" w:rsidRDefault="0068703D" w:rsidP="0068703D">
            <w:pPr>
              <w:jc w:val="both"/>
            </w:pPr>
            <w:r>
              <w:t>List the types of ASIC and mention the differences between them.</w:t>
            </w:r>
          </w:p>
        </w:tc>
        <w:tc>
          <w:tcPr>
            <w:tcW w:w="1170" w:type="dxa"/>
            <w:shd w:val="clear" w:color="auto" w:fill="auto"/>
          </w:tcPr>
          <w:p w:rsidR="0068703D" w:rsidRPr="00875196" w:rsidRDefault="0068703D" w:rsidP="001640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8703D" w:rsidRPr="005814FF" w:rsidRDefault="0068703D" w:rsidP="001640C4">
            <w:pPr>
              <w:jc w:val="center"/>
            </w:pPr>
            <w:r>
              <w:t>6</w:t>
            </w:r>
          </w:p>
        </w:tc>
      </w:tr>
      <w:tr w:rsidR="0068703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8703D" w:rsidRPr="00EF5853" w:rsidRDefault="0068703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703D" w:rsidRPr="00EF5853" w:rsidRDefault="0068703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8703D" w:rsidRPr="00EF5853" w:rsidRDefault="0068703D" w:rsidP="0068703D">
            <w:pPr>
              <w:jc w:val="both"/>
            </w:pPr>
            <w:r>
              <w:t>Construct a negative edge triggered flip flop using 2 latches and justify the same with timing diagram.</w:t>
            </w:r>
          </w:p>
        </w:tc>
        <w:tc>
          <w:tcPr>
            <w:tcW w:w="1170" w:type="dxa"/>
            <w:shd w:val="clear" w:color="auto" w:fill="auto"/>
          </w:tcPr>
          <w:p w:rsidR="0068703D" w:rsidRPr="00875196" w:rsidRDefault="0068703D" w:rsidP="001640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8703D" w:rsidRPr="005814FF" w:rsidRDefault="0068703D" w:rsidP="001640C4">
            <w:pPr>
              <w:jc w:val="center"/>
            </w:pPr>
            <w:r>
              <w:t>10</w:t>
            </w:r>
          </w:p>
        </w:tc>
      </w:tr>
      <w:tr w:rsidR="00CC72D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C72D5" w:rsidRPr="00EF5853" w:rsidRDefault="00CC72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C72D5" w:rsidRPr="00EF5853" w:rsidRDefault="00CC72D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C72D5" w:rsidRPr="00EF5853" w:rsidRDefault="00CC72D5" w:rsidP="0068703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C72D5" w:rsidRPr="00875196" w:rsidRDefault="00CC72D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C72D5" w:rsidRPr="005814FF" w:rsidRDefault="00CC72D5" w:rsidP="00193F27">
            <w:pPr>
              <w:jc w:val="center"/>
            </w:pPr>
          </w:p>
        </w:tc>
      </w:tr>
      <w:tr w:rsidR="0068703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8703D" w:rsidRPr="00EF5853" w:rsidRDefault="0068703D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8703D" w:rsidRPr="00EF5853" w:rsidRDefault="0068703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8703D" w:rsidRPr="00EF5853" w:rsidRDefault="00281C13" w:rsidP="0068703D">
            <w:pPr>
              <w:jc w:val="both"/>
            </w:pPr>
            <w:r>
              <w:t>Explain</w:t>
            </w:r>
            <w:r w:rsidR="000A568A">
              <w:t xml:space="preserve"> </w:t>
            </w:r>
            <w:r w:rsidR="0068703D">
              <w:t>the functional behavior of the Actel ACT 1 logic module.</w:t>
            </w:r>
          </w:p>
        </w:tc>
        <w:tc>
          <w:tcPr>
            <w:tcW w:w="1170" w:type="dxa"/>
            <w:shd w:val="clear" w:color="auto" w:fill="auto"/>
          </w:tcPr>
          <w:p w:rsidR="0068703D" w:rsidRPr="00875196" w:rsidRDefault="0068703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8703D" w:rsidRPr="005814FF" w:rsidRDefault="0068703D" w:rsidP="00193F27">
            <w:pPr>
              <w:jc w:val="center"/>
            </w:pPr>
            <w:r>
              <w:t>6</w:t>
            </w:r>
          </w:p>
        </w:tc>
      </w:tr>
      <w:tr w:rsidR="0068703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8703D" w:rsidRPr="00EF5853" w:rsidRDefault="0068703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703D" w:rsidRPr="00EF5853" w:rsidRDefault="0068703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8703D" w:rsidRPr="00EF5853" w:rsidRDefault="000A568A" w:rsidP="0068703D">
            <w:pPr>
              <w:jc w:val="both"/>
            </w:pPr>
            <w:r>
              <w:t>E</w:t>
            </w:r>
            <w:r w:rsidR="0068703D">
              <w:t>xplain Xilinx XC3000 CLB architecture.</w:t>
            </w:r>
          </w:p>
        </w:tc>
        <w:tc>
          <w:tcPr>
            <w:tcW w:w="1170" w:type="dxa"/>
            <w:shd w:val="clear" w:color="auto" w:fill="auto"/>
          </w:tcPr>
          <w:p w:rsidR="0068703D" w:rsidRPr="00875196" w:rsidRDefault="0068703D" w:rsidP="001640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8703D" w:rsidRPr="005814FF" w:rsidRDefault="0068703D" w:rsidP="001640C4">
            <w:pPr>
              <w:jc w:val="center"/>
            </w:pPr>
            <w:r>
              <w:t>10</w:t>
            </w:r>
          </w:p>
        </w:tc>
      </w:tr>
      <w:tr w:rsidR="0034228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2287" w:rsidRPr="00EF5853" w:rsidRDefault="0034228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2287" w:rsidRPr="00EF5853" w:rsidRDefault="0034228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2287" w:rsidRPr="00EF5853" w:rsidRDefault="00342287" w:rsidP="0068703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42287" w:rsidRPr="00875196" w:rsidRDefault="0034228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42287" w:rsidRPr="005814FF" w:rsidRDefault="00342287" w:rsidP="00193F27">
            <w:pPr>
              <w:jc w:val="center"/>
            </w:pPr>
          </w:p>
        </w:tc>
      </w:tr>
      <w:tr w:rsidR="0068703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8703D" w:rsidRPr="00EF5853" w:rsidRDefault="0068703D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8703D" w:rsidRPr="00EF5853" w:rsidRDefault="0068703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8703D" w:rsidRPr="00EF5853" w:rsidRDefault="000A568A" w:rsidP="000A568A">
            <w:pPr>
              <w:jc w:val="both"/>
            </w:pPr>
            <w:r>
              <w:t xml:space="preserve">Enumerate </w:t>
            </w:r>
            <w:r w:rsidR="0068703D">
              <w:t>Altera MAX 7000 interconnect architecture.</w:t>
            </w:r>
          </w:p>
        </w:tc>
        <w:tc>
          <w:tcPr>
            <w:tcW w:w="1170" w:type="dxa"/>
            <w:shd w:val="clear" w:color="auto" w:fill="auto"/>
          </w:tcPr>
          <w:p w:rsidR="0068703D" w:rsidRPr="00875196" w:rsidRDefault="0068703D" w:rsidP="001640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8703D" w:rsidRPr="005814FF" w:rsidRDefault="0068703D" w:rsidP="001640C4">
            <w:pPr>
              <w:jc w:val="center"/>
            </w:pPr>
            <w:r>
              <w:t>8</w:t>
            </w:r>
          </w:p>
        </w:tc>
      </w:tr>
      <w:tr w:rsidR="0068703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8703D" w:rsidRPr="00EF5853" w:rsidRDefault="0068703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703D" w:rsidRPr="00EF5853" w:rsidRDefault="0068703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8703D" w:rsidRPr="00EF5853" w:rsidRDefault="0068703D" w:rsidP="0068703D">
            <w:pPr>
              <w:jc w:val="both"/>
            </w:pPr>
            <w:r>
              <w:t xml:space="preserve">With Xilinx LCA interconnect architecture, discuss the different types of interconnections. </w:t>
            </w:r>
          </w:p>
        </w:tc>
        <w:tc>
          <w:tcPr>
            <w:tcW w:w="1170" w:type="dxa"/>
            <w:shd w:val="clear" w:color="auto" w:fill="auto"/>
          </w:tcPr>
          <w:p w:rsidR="0068703D" w:rsidRPr="00875196" w:rsidRDefault="0068703D" w:rsidP="001640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8703D" w:rsidRPr="005814FF" w:rsidRDefault="0068703D" w:rsidP="001640C4">
            <w:pPr>
              <w:jc w:val="center"/>
            </w:pPr>
            <w:r>
              <w:t>8</w:t>
            </w:r>
          </w:p>
        </w:tc>
      </w:tr>
      <w:tr w:rsidR="000447C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447C8" w:rsidRPr="00EF5853" w:rsidRDefault="000447C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447C8" w:rsidRPr="00EF5853" w:rsidRDefault="000447C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447C8" w:rsidRPr="00EF5853" w:rsidRDefault="000447C8" w:rsidP="0068703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447C8" w:rsidRPr="00875196" w:rsidRDefault="000447C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447C8" w:rsidRPr="005814FF" w:rsidRDefault="000447C8" w:rsidP="00193F27">
            <w:pPr>
              <w:jc w:val="center"/>
            </w:pPr>
          </w:p>
        </w:tc>
      </w:tr>
      <w:tr w:rsidR="0068703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8703D" w:rsidRPr="00EF5853" w:rsidRDefault="0068703D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8703D" w:rsidRPr="00EF5853" w:rsidRDefault="0068703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8703D" w:rsidRPr="00EF5853" w:rsidRDefault="0068703D" w:rsidP="0068703D">
            <w:pPr>
              <w:jc w:val="both"/>
            </w:pPr>
            <w:r>
              <w:t>Indicate the difference between synchronous and asynchronous sequential circuits.</w:t>
            </w:r>
          </w:p>
        </w:tc>
        <w:tc>
          <w:tcPr>
            <w:tcW w:w="1170" w:type="dxa"/>
            <w:shd w:val="clear" w:color="auto" w:fill="auto"/>
          </w:tcPr>
          <w:p w:rsidR="0068703D" w:rsidRPr="00875196" w:rsidRDefault="0068703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8703D" w:rsidRPr="005814FF" w:rsidRDefault="0068703D" w:rsidP="00193F27">
            <w:pPr>
              <w:jc w:val="center"/>
            </w:pPr>
            <w:r>
              <w:t>4</w:t>
            </w:r>
          </w:p>
        </w:tc>
      </w:tr>
      <w:tr w:rsidR="0068703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8703D" w:rsidRPr="00EF5853" w:rsidRDefault="0068703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703D" w:rsidRPr="00EF5853" w:rsidRDefault="0068703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8703D" w:rsidRPr="00EF5853" w:rsidRDefault="0068703D" w:rsidP="0068703D">
            <w:pPr>
              <w:jc w:val="both"/>
            </w:pPr>
            <w:r>
              <w:t>Design a BCD to Excess 3 code converter circuit.</w:t>
            </w:r>
          </w:p>
        </w:tc>
        <w:tc>
          <w:tcPr>
            <w:tcW w:w="1170" w:type="dxa"/>
            <w:shd w:val="clear" w:color="auto" w:fill="auto"/>
          </w:tcPr>
          <w:p w:rsidR="0068703D" w:rsidRPr="00875196" w:rsidRDefault="0068703D" w:rsidP="001640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8703D" w:rsidRPr="005814FF" w:rsidRDefault="0068703D" w:rsidP="001640C4">
            <w:pPr>
              <w:jc w:val="center"/>
            </w:pPr>
            <w:r>
              <w:t>12</w:t>
            </w:r>
          </w:p>
        </w:tc>
      </w:tr>
      <w:tr w:rsidR="0040659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0659F" w:rsidRPr="00EF5853" w:rsidRDefault="0040659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0659F" w:rsidRPr="00EF5853" w:rsidRDefault="0040659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0659F" w:rsidRPr="00EF5853" w:rsidRDefault="0040659F" w:rsidP="0068703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0659F" w:rsidRPr="00875196" w:rsidRDefault="0040659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0659F" w:rsidRPr="005814FF" w:rsidRDefault="0040659F" w:rsidP="00193F27">
            <w:pPr>
              <w:jc w:val="center"/>
            </w:pPr>
          </w:p>
        </w:tc>
      </w:tr>
      <w:tr w:rsidR="0068703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8703D" w:rsidRPr="00EF5853" w:rsidRDefault="0068703D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8703D" w:rsidRPr="00EF5853" w:rsidRDefault="0068703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8703D" w:rsidRPr="00EF5853" w:rsidRDefault="0068703D" w:rsidP="0068703D">
            <w:pPr>
              <w:jc w:val="both"/>
            </w:pPr>
            <w:r>
              <w:t>Describe the various blocks of CPLD architecture and indicate how it is different from PLD architecture.</w:t>
            </w:r>
          </w:p>
        </w:tc>
        <w:tc>
          <w:tcPr>
            <w:tcW w:w="1170" w:type="dxa"/>
            <w:shd w:val="clear" w:color="auto" w:fill="auto"/>
          </w:tcPr>
          <w:p w:rsidR="0068703D" w:rsidRPr="00875196" w:rsidRDefault="0068703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8703D" w:rsidRPr="005814FF" w:rsidRDefault="0068703D" w:rsidP="00193F27">
            <w:pPr>
              <w:jc w:val="center"/>
            </w:pPr>
            <w:r>
              <w:t>8</w:t>
            </w:r>
          </w:p>
        </w:tc>
      </w:tr>
      <w:tr w:rsidR="0068703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8703D" w:rsidRPr="00EF5853" w:rsidRDefault="0068703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703D" w:rsidRPr="00EF5853" w:rsidRDefault="0068703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8703D" w:rsidRDefault="0068703D" w:rsidP="001319A4">
            <w:pPr>
              <w:jc w:val="center"/>
            </w:pPr>
            <w:r w:rsidRPr="00F1460B">
              <w:rPr>
                <w:noProof/>
              </w:rPr>
              <w:drawing>
                <wp:inline distT="0" distB="0" distL="0" distR="0">
                  <wp:extent cx="1428750" cy="1555459"/>
                  <wp:effectExtent l="19050" t="0" r="0" b="0"/>
                  <wp:docPr id="2" name="Picture 1" descr="E:\official\LMS\moo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official\LMS\moor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023" cy="1556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703D" w:rsidRDefault="0068703D" w:rsidP="001319A4">
            <w:pPr>
              <w:jc w:val="center"/>
            </w:pPr>
            <w:r>
              <w:t>Fig 1</w:t>
            </w:r>
          </w:p>
          <w:p w:rsidR="0068703D" w:rsidRDefault="0068703D" w:rsidP="001319A4">
            <w:pPr>
              <w:jc w:val="both"/>
            </w:pPr>
            <w:r>
              <w:t>Draw the ASM chart for the state diagram given in Fig 1.</w:t>
            </w:r>
          </w:p>
          <w:p w:rsidR="0068703D" w:rsidRPr="00EF5853" w:rsidRDefault="0068703D" w:rsidP="001319A4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68703D" w:rsidRPr="00875196" w:rsidRDefault="0068703D" w:rsidP="002E78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8703D" w:rsidRPr="005814FF" w:rsidRDefault="0068703D" w:rsidP="002E78D5">
            <w:pPr>
              <w:jc w:val="center"/>
            </w:pPr>
            <w:r>
              <w:t>8</w:t>
            </w:r>
          </w:p>
        </w:tc>
      </w:tr>
      <w:tr w:rsidR="001319A4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319A4" w:rsidRDefault="001319A4" w:rsidP="003855ED"/>
          <w:p w:rsidR="000A568A" w:rsidRDefault="000A568A" w:rsidP="003855ED"/>
          <w:p w:rsidR="000A568A" w:rsidRPr="005814FF" w:rsidRDefault="000A568A" w:rsidP="003855ED"/>
        </w:tc>
      </w:tr>
      <w:tr w:rsidR="001319A4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319A4" w:rsidRPr="003855ED" w:rsidRDefault="001319A4" w:rsidP="003855ED">
            <w:pPr>
              <w:jc w:val="center"/>
              <w:rPr>
                <w:b/>
              </w:rPr>
            </w:pPr>
            <w:r w:rsidRPr="003855ED">
              <w:rPr>
                <w:b/>
              </w:rPr>
              <w:lastRenderedPageBreak/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</w:tr>
      <w:tr w:rsidR="0068703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8703D" w:rsidRPr="00EF5853" w:rsidRDefault="0068703D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68703D" w:rsidRPr="00EF5853" w:rsidRDefault="0068703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8703D" w:rsidRPr="00EF5853" w:rsidRDefault="0068703D" w:rsidP="00CF236C">
            <w:pPr>
              <w:jc w:val="both"/>
            </w:pPr>
            <w:r>
              <w:t>Expand CFI and indicate its significance.</w:t>
            </w:r>
          </w:p>
        </w:tc>
        <w:tc>
          <w:tcPr>
            <w:tcW w:w="1170" w:type="dxa"/>
            <w:shd w:val="clear" w:color="auto" w:fill="auto"/>
          </w:tcPr>
          <w:p w:rsidR="0068703D" w:rsidRPr="00875196" w:rsidRDefault="0068703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8703D" w:rsidRPr="005814FF" w:rsidRDefault="0068703D" w:rsidP="00193F27">
            <w:pPr>
              <w:jc w:val="center"/>
            </w:pPr>
            <w:r>
              <w:t>4</w:t>
            </w:r>
          </w:p>
        </w:tc>
      </w:tr>
      <w:tr w:rsidR="0068703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8703D" w:rsidRPr="00EF5853" w:rsidRDefault="0068703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703D" w:rsidRPr="00EF5853" w:rsidRDefault="0068703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8703D" w:rsidRPr="00EF5853" w:rsidRDefault="0068703D" w:rsidP="00CF236C">
            <w:pPr>
              <w:jc w:val="both"/>
            </w:pPr>
            <w:r>
              <w:t>Expand EDIF and mention its significance. List different versions of EDIF and indicate its important features.</w:t>
            </w:r>
          </w:p>
        </w:tc>
        <w:tc>
          <w:tcPr>
            <w:tcW w:w="1170" w:type="dxa"/>
            <w:shd w:val="clear" w:color="auto" w:fill="auto"/>
          </w:tcPr>
          <w:p w:rsidR="0068703D" w:rsidRPr="00875196" w:rsidRDefault="0068703D" w:rsidP="001640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8703D" w:rsidRPr="005814FF" w:rsidRDefault="0068703D" w:rsidP="001640C4">
            <w:pPr>
              <w:jc w:val="center"/>
            </w:pPr>
            <w:r>
              <w:t>6</w:t>
            </w:r>
          </w:p>
        </w:tc>
      </w:tr>
      <w:tr w:rsidR="0068703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8703D" w:rsidRPr="00EF5853" w:rsidRDefault="0068703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703D" w:rsidRPr="00EF5853" w:rsidRDefault="0068703D" w:rsidP="008C7BA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68703D" w:rsidRPr="00EF5853" w:rsidRDefault="0068703D" w:rsidP="002E78D5">
            <w:pPr>
              <w:jc w:val="both"/>
            </w:pPr>
            <w:r>
              <w:t>With neat flowchart, describe the Xilinx FPGA design flow.</w:t>
            </w:r>
          </w:p>
        </w:tc>
        <w:tc>
          <w:tcPr>
            <w:tcW w:w="1170" w:type="dxa"/>
            <w:shd w:val="clear" w:color="auto" w:fill="auto"/>
          </w:tcPr>
          <w:p w:rsidR="0068703D" w:rsidRPr="00875196" w:rsidRDefault="0068703D" w:rsidP="001640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8703D" w:rsidRPr="005814FF" w:rsidRDefault="0068703D" w:rsidP="001640C4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</w:pPr>
    </w:p>
    <w:p w:rsidR="008C7BA2" w:rsidRDefault="008C7BA2" w:rsidP="008C7BA2"/>
    <w:sectPr w:rsidR="008C7BA2" w:rsidSect="00506B9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06B30"/>
    <w:rsid w:val="00023B9E"/>
    <w:rsid w:val="000447C8"/>
    <w:rsid w:val="00061821"/>
    <w:rsid w:val="000A3535"/>
    <w:rsid w:val="000A568A"/>
    <w:rsid w:val="000E180A"/>
    <w:rsid w:val="000E4455"/>
    <w:rsid w:val="000F3EFE"/>
    <w:rsid w:val="00101BF0"/>
    <w:rsid w:val="001319A4"/>
    <w:rsid w:val="00133BB7"/>
    <w:rsid w:val="00177DEF"/>
    <w:rsid w:val="00186AB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DAB"/>
    <w:rsid w:val="00281C13"/>
    <w:rsid w:val="00285BB5"/>
    <w:rsid w:val="002A1A96"/>
    <w:rsid w:val="002B59B3"/>
    <w:rsid w:val="002D09FF"/>
    <w:rsid w:val="002D49CC"/>
    <w:rsid w:val="002D7611"/>
    <w:rsid w:val="002D76BB"/>
    <w:rsid w:val="002E336A"/>
    <w:rsid w:val="002E552A"/>
    <w:rsid w:val="00304757"/>
    <w:rsid w:val="00315D12"/>
    <w:rsid w:val="003206DF"/>
    <w:rsid w:val="00323989"/>
    <w:rsid w:val="00324247"/>
    <w:rsid w:val="00342287"/>
    <w:rsid w:val="003749D3"/>
    <w:rsid w:val="00380146"/>
    <w:rsid w:val="003855ED"/>
    <w:rsid w:val="003855F1"/>
    <w:rsid w:val="003B14BC"/>
    <w:rsid w:val="003B1F06"/>
    <w:rsid w:val="003C6BB4"/>
    <w:rsid w:val="003D6DA3"/>
    <w:rsid w:val="003F728C"/>
    <w:rsid w:val="0040659F"/>
    <w:rsid w:val="004459E9"/>
    <w:rsid w:val="00460118"/>
    <w:rsid w:val="0046314C"/>
    <w:rsid w:val="0046787F"/>
    <w:rsid w:val="00480571"/>
    <w:rsid w:val="00492D60"/>
    <w:rsid w:val="004F787A"/>
    <w:rsid w:val="00501F18"/>
    <w:rsid w:val="0050571C"/>
    <w:rsid w:val="00506B9C"/>
    <w:rsid w:val="005133D7"/>
    <w:rsid w:val="0052257A"/>
    <w:rsid w:val="00534BC9"/>
    <w:rsid w:val="00536750"/>
    <w:rsid w:val="005527A4"/>
    <w:rsid w:val="00552CF0"/>
    <w:rsid w:val="0057690F"/>
    <w:rsid w:val="005814FF"/>
    <w:rsid w:val="00581B1F"/>
    <w:rsid w:val="005D0F4A"/>
    <w:rsid w:val="005D3355"/>
    <w:rsid w:val="005F011C"/>
    <w:rsid w:val="0062605C"/>
    <w:rsid w:val="0064710A"/>
    <w:rsid w:val="00670A67"/>
    <w:rsid w:val="00681B25"/>
    <w:rsid w:val="0068703D"/>
    <w:rsid w:val="006C1D35"/>
    <w:rsid w:val="006C39BE"/>
    <w:rsid w:val="006C7354"/>
    <w:rsid w:val="00714C68"/>
    <w:rsid w:val="00725A0A"/>
    <w:rsid w:val="007326F6"/>
    <w:rsid w:val="007A3190"/>
    <w:rsid w:val="007B0E13"/>
    <w:rsid w:val="007D2D0B"/>
    <w:rsid w:val="00802202"/>
    <w:rsid w:val="00806A39"/>
    <w:rsid w:val="00814615"/>
    <w:rsid w:val="0081627E"/>
    <w:rsid w:val="00860B47"/>
    <w:rsid w:val="00875196"/>
    <w:rsid w:val="00886936"/>
    <w:rsid w:val="0088784C"/>
    <w:rsid w:val="008A56BE"/>
    <w:rsid w:val="008A6193"/>
    <w:rsid w:val="008B0703"/>
    <w:rsid w:val="008C7BA2"/>
    <w:rsid w:val="008D3192"/>
    <w:rsid w:val="00904D12"/>
    <w:rsid w:val="00911266"/>
    <w:rsid w:val="00942884"/>
    <w:rsid w:val="0095679B"/>
    <w:rsid w:val="00963CB5"/>
    <w:rsid w:val="009649EB"/>
    <w:rsid w:val="009B53DD"/>
    <w:rsid w:val="009C5A1D"/>
    <w:rsid w:val="009D5611"/>
    <w:rsid w:val="009E09A3"/>
    <w:rsid w:val="009E4638"/>
    <w:rsid w:val="00A47E2A"/>
    <w:rsid w:val="00A8777C"/>
    <w:rsid w:val="00AA3F2E"/>
    <w:rsid w:val="00AA5E39"/>
    <w:rsid w:val="00AA6B40"/>
    <w:rsid w:val="00AE264C"/>
    <w:rsid w:val="00B009B1"/>
    <w:rsid w:val="00B161C5"/>
    <w:rsid w:val="00B20598"/>
    <w:rsid w:val="00B253AE"/>
    <w:rsid w:val="00B43267"/>
    <w:rsid w:val="00B47EDB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C72D5"/>
    <w:rsid w:val="00CD31A5"/>
    <w:rsid w:val="00CD401E"/>
    <w:rsid w:val="00CE1825"/>
    <w:rsid w:val="00CE4A12"/>
    <w:rsid w:val="00CE5503"/>
    <w:rsid w:val="00CF236C"/>
    <w:rsid w:val="00D0319F"/>
    <w:rsid w:val="00D35A4E"/>
    <w:rsid w:val="00D3698C"/>
    <w:rsid w:val="00D62341"/>
    <w:rsid w:val="00D64FF9"/>
    <w:rsid w:val="00D85619"/>
    <w:rsid w:val="00D94D54"/>
    <w:rsid w:val="00DB4E41"/>
    <w:rsid w:val="00DE0497"/>
    <w:rsid w:val="00DE6913"/>
    <w:rsid w:val="00E03078"/>
    <w:rsid w:val="00E44059"/>
    <w:rsid w:val="00E53D0D"/>
    <w:rsid w:val="00E54572"/>
    <w:rsid w:val="00E5735F"/>
    <w:rsid w:val="00E577A9"/>
    <w:rsid w:val="00E70A47"/>
    <w:rsid w:val="00E824B7"/>
    <w:rsid w:val="00EB0EE0"/>
    <w:rsid w:val="00EB26EF"/>
    <w:rsid w:val="00ED3441"/>
    <w:rsid w:val="00F11EDB"/>
    <w:rsid w:val="00F1460B"/>
    <w:rsid w:val="00F162EA"/>
    <w:rsid w:val="00F208C0"/>
    <w:rsid w:val="00F266A7"/>
    <w:rsid w:val="00F35102"/>
    <w:rsid w:val="00F55D6F"/>
    <w:rsid w:val="00F86D6A"/>
    <w:rsid w:val="00F90A22"/>
    <w:rsid w:val="00F923CC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79C84-DD58-4039-B2F6-FCBEBF122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2016-09-21T16:48:00Z</cp:lastPrinted>
  <dcterms:created xsi:type="dcterms:W3CDTF">2018-09-26T05:56:00Z</dcterms:created>
  <dcterms:modified xsi:type="dcterms:W3CDTF">2018-12-01T08:59:00Z</dcterms:modified>
</cp:coreProperties>
</file>